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81" w:rsidRDefault="00A03381" w:rsidP="00A0338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A03381" w:rsidRDefault="00A03381" w:rsidP="00A03381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документации по планировке территории (проекта планировки и проекта межевания) муниципального образования "Город Архангельск" </w:t>
      </w:r>
    </w:p>
    <w:p w:rsidR="00A03381" w:rsidRDefault="00A03381" w:rsidP="00A03381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в границах просп. </w:t>
      </w:r>
      <w:proofErr w:type="gramStart"/>
      <w:r>
        <w:rPr>
          <w:rFonts w:eastAsia="Arial Unicode MS"/>
          <w:b/>
          <w:sz w:val="26"/>
          <w:szCs w:val="26"/>
          <w:lang w:eastAsia="en-US"/>
        </w:rPr>
        <w:t>Московского</w:t>
      </w:r>
      <w:proofErr w:type="gramEnd"/>
      <w:r>
        <w:rPr>
          <w:rFonts w:eastAsia="Arial Unicode MS"/>
          <w:b/>
          <w:sz w:val="26"/>
          <w:szCs w:val="26"/>
          <w:lang w:eastAsia="en-US"/>
        </w:rPr>
        <w:t xml:space="preserve">, ул. Стрелковой, ул.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Карпогорской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</w:t>
      </w:r>
    </w:p>
    <w:p w:rsidR="00A03381" w:rsidRDefault="00A03381" w:rsidP="00A03381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и ул. Прокопия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Галушина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площадью 37,5503 га</w:t>
      </w:r>
    </w:p>
    <w:p w:rsidR="00A03381" w:rsidRDefault="00A03381" w:rsidP="00A03381">
      <w:pPr>
        <w:tabs>
          <w:tab w:val="left" w:pos="5700"/>
        </w:tabs>
        <w:jc w:val="center"/>
        <w:rPr>
          <w:b/>
          <w:bCs/>
          <w:sz w:val="24"/>
          <w:szCs w:val="24"/>
        </w:rPr>
      </w:pPr>
    </w:p>
    <w:p w:rsidR="00A03381" w:rsidRDefault="00A03381" w:rsidP="00A03381">
      <w:pPr>
        <w:jc w:val="both"/>
        <w:rPr>
          <w:sz w:val="24"/>
          <w:szCs w:val="24"/>
        </w:rPr>
      </w:pPr>
      <w:r>
        <w:rPr>
          <w:sz w:val="24"/>
          <w:szCs w:val="24"/>
        </w:rPr>
        <w:t>от "8" декабря 2022 года</w:t>
      </w:r>
    </w:p>
    <w:p w:rsidR="00A03381" w:rsidRDefault="00A03381" w:rsidP="00A0338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A03381" w:rsidRDefault="00A03381" w:rsidP="00A0338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документации по планировке территории (проекта планировки и проекта межевания) муниципального образования "Город Архангельск" в границах просп. Московского, ул. Стрелковой, ул. </w:t>
      </w:r>
      <w:proofErr w:type="spellStart"/>
      <w:r>
        <w:rPr>
          <w:sz w:val="26"/>
          <w:szCs w:val="26"/>
        </w:rPr>
        <w:t>Карпогорской</w:t>
      </w:r>
      <w:proofErr w:type="spellEnd"/>
      <w:r>
        <w:rPr>
          <w:sz w:val="26"/>
          <w:szCs w:val="26"/>
        </w:rPr>
        <w:t xml:space="preserve"> и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 xml:space="preserve"> площадью 37,5503 га 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"2" декабря 2022 года по "7" декабря 2022 года.</w:t>
      </w:r>
    </w:p>
    <w:p w:rsidR="00A03381" w:rsidRDefault="00A03381" w:rsidP="00A03381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A03381" w:rsidRDefault="00A03381" w:rsidP="00A0338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A03381" w:rsidRDefault="00A03381" w:rsidP="00A03381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документации по планировке территории (проекта планировки и проекта межевания) муниципального образования "Город Архангельск" в границах просп. Московского, ул. Стрелковой, ул. </w:t>
      </w:r>
      <w:proofErr w:type="spellStart"/>
      <w:r>
        <w:rPr>
          <w:sz w:val="26"/>
          <w:szCs w:val="26"/>
        </w:rPr>
        <w:t>Карпогорской</w:t>
      </w:r>
      <w:proofErr w:type="spellEnd"/>
      <w:r>
        <w:rPr>
          <w:sz w:val="26"/>
          <w:szCs w:val="26"/>
        </w:rPr>
        <w:t xml:space="preserve"> и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 xml:space="preserve"> площадью 37,5503 га </w:t>
      </w:r>
      <w:r>
        <w:rPr>
          <w:bCs/>
          <w:sz w:val="26"/>
          <w:szCs w:val="26"/>
        </w:rPr>
        <w:t xml:space="preserve">от 8 декабря 2022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A03381" w:rsidRDefault="00A03381" w:rsidP="00A0338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03381" w:rsidTr="00A033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03381" w:rsidTr="00A033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03381" w:rsidRDefault="00A03381" w:rsidP="00A0338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03381" w:rsidTr="00A033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03381" w:rsidTr="00A033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03381" w:rsidRDefault="00A03381" w:rsidP="00A03381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3) члены Комиссии по </w:t>
      </w:r>
      <w:r>
        <w:rPr>
          <w:bCs/>
          <w:sz w:val="26"/>
          <w:szCs w:val="26"/>
        </w:rPr>
        <w:t xml:space="preserve">землепользованию и застройке городского округа "Город Архангельск", руководствуясь пунктом 5.2 Положения о комиссии </w:t>
      </w:r>
      <w:r>
        <w:rPr>
          <w:sz w:val="26"/>
          <w:szCs w:val="26"/>
        </w:rPr>
        <w:t xml:space="preserve">по </w:t>
      </w:r>
      <w:r>
        <w:rPr>
          <w:bCs/>
          <w:sz w:val="26"/>
          <w:szCs w:val="26"/>
        </w:rPr>
        <w:t xml:space="preserve">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по документации по планировке территории (проекта планировки и проекта межевания) муниципального образования "Город </w:t>
      </w:r>
      <w:r>
        <w:rPr>
          <w:bCs/>
          <w:sz w:val="26"/>
          <w:szCs w:val="26"/>
        </w:rPr>
        <w:lastRenderedPageBreak/>
        <w:t>Архангельск" в границах просп</w:t>
      </w:r>
      <w:proofErr w:type="gramEnd"/>
      <w:r>
        <w:rPr>
          <w:bCs/>
          <w:sz w:val="26"/>
          <w:szCs w:val="26"/>
        </w:rPr>
        <w:t xml:space="preserve">. Московского, ул. Стрелковой, ул. </w:t>
      </w:r>
      <w:proofErr w:type="spellStart"/>
      <w:r>
        <w:rPr>
          <w:bCs/>
          <w:sz w:val="26"/>
          <w:szCs w:val="26"/>
        </w:rPr>
        <w:t>Карпогорской</w:t>
      </w:r>
      <w:proofErr w:type="spellEnd"/>
      <w:r>
        <w:rPr>
          <w:bCs/>
          <w:sz w:val="26"/>
          <w:szCs w:val="26"/>
        </w:rPr>
        <w:t xml:space="preserve"> и ул. Прокопия </w:t>
      </w:r>
      <w:proofErr w:type="spellStart"/>
      <w:r>
        <w:rPr>
          <w:bCs/>
          <w:sz w:val="26"/>
          <w:szCs w:val="26"/>
        </w:rPr>
        <w:t>Галушина</w:t>
      </w:r>
      <w:proofErr w:type="spellEnd"/>
      <w:r>
        <w:rPr>
          <w:bCs/>
          <w:sz w:val="26"/>
          <w:szCs w:val="26"/>
        </w:rPr>
        <w:t xml:space="preserve"> площадью 37,5503 га</w:t>
      </w:r>
      <w:r>
        <w:rPr>
          <w:sz w:val="26"/>
          <w:szCs w:val="26"/>
        </w:rPr>
        <w:t>, а именно:</w:t>
      </w:r>
    </w:p>
    <w:p w:rsidR="00A03381" w:rsidRDefault="00A03381" w:rsidP="00A03381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документацией </w:t>
      </w:r>
      <w:r>
        <w:rPr>
          <w:bCs/>
          <w:sz w:val="26"/>
          <w:szCs w:val="26"/>
        </w:rPr>
        <w:t xml:space="preserve">по планировке территории (проект планировки и проект межевания) муниципального образования "Город Архангельск" в границах просп. Московского,  ул. Стрелковой, ул. </w:t>
      </w:r>
      <w:proofErr w:type="spellStart"/>
      <w:r>
        <w:rPr>
          <w:bCs/>
          <w:sz w:val="26"/>
          <w:szCs w:val="26"/>
        </w:rPr>
        <w:t>Карпогорской</w:t>
      </w:r>
      <w:proofErr w:type="spellEnd"/>
      <w:r>
        <w:rPr>
          <w:bCs/>
          <w:sz w:val="26"/>
          <w:szCs w:val="26"/>
        </w:rPr>
        <w:t xml:space="preserve"> и ул. Прокопия </w:t>
      </w:r>
      <w:proofErr w:type="spellStart"/>
      <w:r>
        <w:rPr>
          <w:bCs/>
          <w:sz w:val="26"/>
          <w:szCs w:val="26"/>
        </w:rPr>
        <w:t>Галушина</w:t>
      </w:r>
      <w:proofErr w:type="spellEnd"/>
      <w:r>
        <w:rPr>
          <w:bCs/>
          <w:sz w:val="26"/>
          <w:szCs w:val="26"/>
        </w:rPr>
        <w:t xml:space="preserve"> площадью 37,5503 га увеличить зону планируемого размещения спортивных сооружений со стороны ул. </w:t>
      </w:r>
      <w:proofErr w:type="spellStart"/>
      <w:r>
        <w:rPr>
          <w:bCs/>
          <w:sz w:val="26"/>
          <w:szCs w:val="26"/>
        </w:rPr>
        <w:t>Карпогорской</w:t>
      </w:r>
      <w:proofErr w:type="spellEnd"/>
      <w:r>
        <w:rPr>
          <w:bCs/>
          <w:sz w:val="26"/>
          <w:szCs w:val="26"/>
        </w:rPr>
        <w:t>, предусмотреть формирование земельного участка для размещения  спортивных сооружений.</w:t>
      </w:r>
    </w:p>
    <w:p w:rsidR="00A03381" w:rsidRDefault="00A03381" w:rsidP="00A0338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  <w:proofErr w:type="gramStart"/>
      <w:r>
        <w:rPr>
          <w:sz w:val="26"/>
          <w:szCs w:val="26"/>
        </w:rPr>
        <w:t xml:space="preserve">Руководствуясь пунктом 2.1.4 </w:t>
      </w:r>
      <w:r>
        <w:rPr>
          <w:bCs/>
          <w:sz w:val="26"/>
          <w:szCs w:val="26"/>
        </w:rPr>
        <w:t xml:space="preserve">Положения о комиссии </w:t>
      </w:r>
      <w:r>
        <w:rPr>
          <w:sz w:val="26"/>
          <w:szCs w:val="26"/>
        </w:rPr>
        <w:t xml:space="preserve">по </w:t>
      </w:r>
      <w:r>
        <w:rPr>
          <w:bCs/>
          <w:sz w:val="26"/>
          <w:szCs w:val="26"/>
        </w:rPr>
        <w:t xml:space="preserve">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</w:t>
      </w:r>
      <w:r>
        <w:rPr>
          <w:sz w:val="26"/>
          <w:szCs w:val="26"/>
        </w:rPr>
        <w:t xml:space="preserve">Комиссией по </w:t>
      </w:r>
      <w:r>
        <w:rPr>
          <w:bCs/>
          <w:sz w:val="26"/>
          <w:szCs w:val="26"/>
        </w:rPr>
        <w:t>землепользованию и застройке городского округа "Город Архангельск" подготовлены рекомендации об отклонении документации по планировке территории (проект планировки и проект межевания) муниципального образования "Город Архангельск" в границах просп. Московского, ул</w:t>
      </w:r>
      <w:proofErr w:type="gramEnd"/>
      <w:r>
        <w:rPr>
          <w:bCs/>
          <w:sz w:val="26"/>
          <w:szCs w:val="26"/>
        </w:rPr>
        <w:t xml:space="preserve">. Стрелковой, ул. </w:t>
      </w:r>
      <w:proofErr w:type="spellStart"/>
      <w:r>
        <w:rPr>
          <w:bCs/>
          <w:sz w:val="26"/>
          <w:szCs w:val="26"/>
        </w:rPr>
        <w:t>Карпогорской</w:t>
      </w:r>
      <w:proofErr w:type="spellEnd"/>
      <w:r>
        <w:rPr>
          <w:bCs/>
          <w:sz w:val="26"/>
          <w:szCs w:val="26"/>
        </w:rPr>
        <w:t xml:space="preserve"> и ул. Прокопия </w:t>
      </w:r>
      <w:proofErr w:type="spellStart"/>
      <w:r>
        <w:rPr>
          <w:bCs/>
          <w:sz w:val="26"/>
          <w:szCs w:val="26"/>
        </w:rPr>
        <w:t>Галушина</w:t>
      </w:r>
      <w:proofErr w:type="spellEnd"/>
      <w:r>
        <w:rPr>
          <w:bCs/>
          <w:sz w:val="26"/>
          <w:szCs w:val="26"/>
        </w:rPr>
        <w:t xml:space="preserve"> площадью 37,5503 га и направлении на доработку</w:t>
      </w:r>
      <w:r>
        <w:rPr>
          <w:sz w:val="26"/>
          <w:szCs w:val="26"/>
        </w:rPr>
        <w:t>.</w:t>
      </w:r>
    </w:p>
    <w:p w:rsidR="00A03381" w:rsidRDefault="00A03381" w:rsidP="00A033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Опубликовать заключение в газете "Архангельск – город воинской славы" </w:t>
      </w:r>
      <w:r>
        <w:rPr>
          <w:sz w:val="26"/>
          <w:szCs w:val="26"/>
        </w:rPr>
        <w:br/>
        <w:t xml:space="preserve">и на </w:t>
      </w:r>
      <w:proofErr w:type="gramStart"/>
      <w:r>
        <w:rPr>
          <w:sz w:val="26"/>
          <w:szCs w:val="26"/>
        </w:rPr>
        <w:t>официальном</w:t>
      </w:r>
      <w:proofErr w:type="gramEnd"/>
      <w:r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A03381" w:rsidTr="00A03381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A03381" w:rsidTr="00A03381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81" w:rsidRDefault="00A03381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A03381" w:rsidRDefault="00A03381" w:rsidP="00A03381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A03381" w:rsidRDefault="00A03381" w:rsidP="00A0338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Рекомендовать отклонить документацию по планировке территории (проект планировки и проект межевания) муниципального образования "Город Архангельск" в границах просп. Московского, ул. Стрелковой, ул. </w:t>
      </w:r>
      <w:proofErr w:type="spellStart"/>
      <w:r>
        <w:rPr>
          <w:bCs/>
          <w:sz w:val="26"/>
          <w:szCs w:val="26"/>
        </w:rPr>
        <w:t>Карпогорской</w:t>
      </w:r>
      <w:proofErr w:type="spellEnd"/>
      <w:r>
        <w:rPr>
          <w:bCs/>
          <w:sz w:val="26"/>
          <w:szCs w:val="26"/>
        </w:rPr>
        <w:t xml:space="preserve"> и ул. Прокопия </w:t>
      </w:r>
      <w:proofErr w:type="spellStart"/>
      <w:r>
        <w:rPr>
          <w:bCs/>
          <w:sz w:val="26"/>
          <w:szCs w:val="26"/>
        </w:rPr>
        <w:t>Галушина</w:t>
      </w:r>
      <w:proofErr w:type="spellEnd"/>
      <w:r>
        <w:rPr>
          <w:bCs/>
          <w:sz w:val="26"/>
          <w:szCs w:val="26"/>
        </w:rPr>
        <w:t xml:space="preserve"> площадью 37,5503 га и направить на доработку.</w:t>
      </w:r>
    </w:p>
    <w:p w:rsidR="00A03381" w:rsidRDefault="00A03381" w:rsidP="00A03381">
      <w:pPr>
        <w:jc w:val="both"/>
        <w:rPr>
          <w:bCs/>
          <w:sz w:val="22"/>
          <w:szCs w:val="22"/>
        </w:rPr>
      </w:pPr>
    </w:p>
    <w:p w:rsidR="00A03381" w:rsidRDefault="00A03381" w:rsidP="00A03381">
      <w:pPr>
        <w:ind w:firstLine="709"/>
        <w:jc w:val="both"/>
        <w:rPr>
          <w:sz w:val="26"/>
          <w:szCs w:val="26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3"/>
        <w:gridCol w:w="3738"/>
      </w:tblGrid>
      <w:tr w:rsidR="00A03381" w:rsidRPr="00A03381" w:rsidTr="00A03381">
        <w:tc>
          <w:tcPr>
            <w:tcW w:w="6345" w:type="dxa"/>
            <w:hideMark/>
          </w:tcPr>
          <w:p w:rsidR="00A03381" w:rsidRPr="00A03381" w:rsidRDefault="00A03381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bookmarkStart w:id="0" w:name="_GoBack"/>
            <w:r w:rsidRPr="00A0338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Заместитель Председателя  Комиссии </w:t>
            </w:r>
          </w:p>
          <w:p w:rsidR="00A03381" w:rsidRPr="00A03381" w:rsidRDefault="00A03381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0338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A03381" w:rsidRPr="00A03381" w:rsidRDefault="00A0338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338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A03381" w:rsidRPr="00A03381" w:rsidRDefault="00A03381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A03381" w:rsidRPr="00A03381" w:rsidRDefault="00A03381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A03381" w:rsidRPr="00A03381" w:rsidRDefault="00A03381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338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Е.В. Писаренко</w:t>
            </w:r>
          </w:p>
        </w:tc>
      </w:tr>
      <w:bookmarkEnd w:id="0"/>
    </w:tbl>
    <w:p w:rsidR="00C17667" w:rsidRPr="00A03381" w:rsidRDefault="00C17667" w:rsidP="00A03381"/>
    <w:sectPr w:rsidR="00C17667" w:rsidRPr="00A0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D1"/>
    <w:rsid w:val="00292950"/>
    <w:rsid w:val="00460C81"/>
    <w:rsid w:val="00612B89"/>
    <w:rsid w:val="006A1CDB"/>
    <w:rsid w:val="009B27D1"/>
    <w:rsid w:val="00A03381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8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0C81"/>
    <w:rPr>
      <w:color w:val="0000FF"/>
      <w:u w:val="single"/>
    </w:rPr>
  </w:style>
  <w:style w:type="character" w:customStyle="1" w:styleId="2">
    <w:name w:val="Стиль2 Знак"/>
    <w:link w:val="20"/>
    <w:locked/>
    <w:rsid w:val="00460C81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60C81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6A1CDB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8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0C81"/>
    <w:rPr>
      <w:color w:val="0000FF"/>
      <w:u w:val="single"/>
    </w:rPr>
  </w:style>
  <w:style w:type="character" w:customStyle="1" w:styleId="2">
    <w:name w:val="Стиль2 Знак"/>
    <w:link w:val="20"/>
    <w:locked/>
    <w:rsid w:val="00460C81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60C81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6A1CDB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2022-12-16T05:33:00Z</dcterms:created>
  <dcterms:modified xsi:type="dcterms:W3CDTF">2022-12-16T05:37:00Z</dcterms:modified>
</cp:coreProperties>
</file>